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proofErr w:type="gramEnd"/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F34D45">
        <w:rPr>
          <w:rFonts w:ascii="Times New Roman" w:hAnsi="Times New Roman" w:cs="Times New Roman"/>
        </w:rPr>
        <w:t>2</w:t>
      </w:r>
      <w:r w:rsidR="00134621" w:rsidRPr="00134621">
        <w:rPr>
          <w:rFonts w:ascii="Times New Roman" w:hAnsi="Times New Roman" w:cs="Times New Roman"/>
        </w:rPr>
        <w:t>h00min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proofErr w:type="spellStart"/>
      <w:r w:rsidR="003D3C90">
        <w:rPr>
          <w:rFonts w:ascii="Times New Roman" w:hAnsi="Times New Roman" w:cs="Times New Roman"/>
          <w:color w:val="FF0000"/>
        </w:rPr>
        <w:t>primeira</w:t>
      </w:r>
      <w:proofErr w:type="spellEnd"/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3D3C90">
        <w:rPr>
          <w:rFonts w:ascii="Times New Roman" w:hAnsi="Times New Roman" w:cs="Times New Roman"/>
          <w:color w:val="FF0000"/>
        </w:rPr>
        <w:t>a</w:t>
      </w:r>
      <w:r w:rsidR="00FB7403">
        <w:rPr>
          <w:rFonts w:ascii="Times New Roman" w:hAnsi="Times New Roman" w:cs="Times New Roman"/>
          <w:color w:val="FF0000"/>
        </w:rPr>
        <w:t xml:space="preserve"> (escolher)</w:t>
      </w:r>
      <w:r>
        <w:rPr>
          <w:rFonts w:ascii="Times New Roman" w:hAnsi="Times New Roman" w:cs="Times New Roman"/>
        </w:rPr>
        <w:t xml:space="preserve"> </w:t>
      </w:r>
      <w:r w:rsidR="003D3C90">
        <w:rPr>
          <w:rFonts w:ascii="Times New Roman" w:hAnsi="Times New Roman" w:cs="Times New Roman"/>
        </w:rPr>
        <w:t>praça</w:t>
      </w:r>
      <w:bookmarkStart w:id="0" w:name="_GoBack"/>
      <w:bookmarkEnd w:id="0"/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</w:t>
      </w:r>
      <w:r w:rsidR="00122DC6">
        <w:rPr>
          <w:rFonts w:ascii="Times New Roman" w:hAnsi="Times New Roman" w:cs="Times New Roman"/>
          <w:color w:val="FF0000"/>
        </w:rPr>
        <w:t>a</w:t>
      </w:r>
      <w:r w:rsidR="00FB7403" w:rsidRPr="00FB7403">
        <w:rPr>
          <w:rFonts w:ascii="Times New Roman" w:hAnsi="Times New Roman" w:cs="Times New Roman"/>
          <w:color w:val="FF0000"/>
        </w:rPr>
        <w:t xml:space="preserve"> </w:t>
      </w:r>
      <w:r w:rsidR="00122DC6">
        <w:rPr>
          <w:rFonts w:ascii="Times New Roman" w:hAnsi="Times New Roman" w:cs="Times New Roman"/>
          <w:color w:val="FF0000"/>
        </w:rPr>
        <w:t>praça</w:t>
      </w:r>
      <w:r w:rsidR="00FB7403" w:rsidRPr="00FB7403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</w:t>
      </w:r>
      <w:r w:rsidR="003D3C90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>de de parcelas podendo ser até 12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e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de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juros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de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1%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ao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mês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(aplicação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analógica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do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parcelamento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previsto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no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art.895,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do</w:t>
      </w:r>
      <w:r w:rsidR="00911929">
        <w:rPr>
          <w:rFonts w:ascii="Times New Roman" w:hAnsi="Times New Roman" w:cs="Times New Roman"/>
        </w:rPr>
        <w:t xml:space="preserve"> </w:t>
      </w:r>
      <w:r w:rsidR="00911929" w:rsidRPr="00911929">
        <w:rPr>
          <w:rFonts w:ascii="Times New Roman" w:hAnsi="Times New Roman" w:cs="Times New Roman"/>
        </w:rPr>
        <w:t>CPC)</w:t>
      </w:r>
      <w:r w:rsidR="00F34D45">
        <w:rPr>
          <w:rFonts w:ascii="Times New Roman" w:hAnsi="Times New Roman" w:cs="Times New Roman"/>
        </w:rPr>
        <w:t>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</w:t>
      </w:r>
      <w:r w:rsidR="0016237F" w:rsidRPr="00183926">
        <w:rPr>
          <w:rFonts w:ascii="Times New Roman" w:hAnsi="Times New Roman" w:cs="Times New Roman"/>
        </w:rPr>
        <w:t xml:space="preserve">subconta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22DC6"/>
    <w:rsid w:val="00134621"/>
    <w:rsid w:val="0016237F"/>
    <w:rsid w:val="00183926"/>
    <w:rsid w:val="002B0519"/>
    <w:rsid w:val="00380FFF"/>
    <w:rsid w:val="003D3C90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911929"/>
    <w:rsid w:val="00A52251"/>
    <w:rsid w:val="00A57337"/>
    <w:rsid w:val="00BF696F"/>
    <w:rsid w:val="00CC3845"/>
    <w:rsid w:val="00D637D6"/>
    <w:rsid w:val="00E01CFF"/>
    <w:rsid w:val="00E80577"/>
    <w:rsid w:val="00EA3685"/>
    <w:rsid w:val="00EB74FF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Conta da Microsoft</cp:lastModifiedBy>
  <cp:revision>6</cp:revision>
  <cp:lastPrinted>2019-05-27T13:54:00Z</cp:lastPrinted>
  <dcterms:created xsi:type="dcterms:W3CDTF">2021-11-24T18:05:00Z</dcterms:created>
  <dcterms:modified xsi:type="dcterms:W3CDTF">2021-11-30T15:14:00Z</dcterms:modified>
</cp:coreProperties>
</file>